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567" w:rsidRPr="002A5352" w:rsidRDefault="00793567" w:rsidP="00793567">
      <w:pPr>
        <w:ind w:left="5670" w:firstLine="6"/>
        <w:jc w:val="right"/>
        <w:rPr>
          <w:sz w:val="22"/>
          <w:szCs w:val="22"/>
        </w:rPr>
      </w:pPr>
      <w:r w:rsidRPr="002A5352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7</w:t>
      </w:r>
    </w:p>
    <w:p w:rsidR="00793567" w:rsidRDefault="00793567" w:rsidP="00793567">
      <w:pPr>
        <w:ind w:left="5670" w:firstLine="6"/>
        <w:jc w:val="right"/>
        <w:rPr>
          <w:sz w:val="22"/>
          <w:szCs w:val="22"/>
        </w:rPr>
      </w:pPr>
      <w:r w:rsidRPr="002A5352">
        <w:rPr>
          <w:sz w:val="22"/>
          <w:szCs w:val="22"/>
        </w:rPr>
        <w:t xml:space="preserve">к </w:t>
      </w:r>
      <w:r>
        <w:rPr>
          <w:sz w:val="22"/>
          <w:szCs w:val="22"/>
        </w:rPr>
        <w:t>Положению о</w:t>
      </w:r>
      <w:r w:rsidRPr="002A5352">
        <w:rPr>
          <w:sz w:val="22"/>
          <w:szCs w:val="22"/>
        </w:rPr>
        <w:t xml:space="preserve"> предоставлени</w:t>
      </w:r>
      <w:r>
        <w:rPr>
          <w:sz w:val="22"/>
          <w:szCs w:val="22"/>
        </w:rPr>
        <w:t>и</w:t>
      </w:r>
      <w:r w:rsidRPr="002A5352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микро</w:t>
      </w:r>
      <w:r w:rsidRPr="002A5352">
        <w:rPr>
          <w:sz w:val="22"/>
          <w:szCs w:val="22"/>
        </w:rPr>
        <w:t>займов</w:t>
      </w:r>
      <w:proofErr w:type="spellEnd"/>
      <w:r w:rsidRPr="002A5352">
        <w:rPr>
          <w:sz w:val="22"/>
          <w:szCs w:val="22"/>
        </w:rPr>
        <w:t xml:space="preserve"> </w:t>
      </w:r>
      <w:r>
        <w:rPr>
          <w:sz w:val="22"/>
          <w:szCs w:val="22"/>
        </w:rPr>
        <w:t>НП «Содействие»</w:t>
      </w:r>
    </w:p>
    <w:p w:rsidR="00793567" w:rsidRDefault="00793567" w:rsidP="00793567">
      <w:pPr>
        <w:ind w:left="5670" w:firstLine="6"/>
        <w:jc w:val="both"/>
        <w:rPr>
          <w:sz w:val="22"/>
          <w:szCs w:val="22"/>
        </w:rPr>
      </w:pPr>
    </w:p>
    <w:p w:rsidR="00793567" w:rsidRPr="00453DFE" w:rsidRDefault="00793567" w:rsidP="00793567">
      <w:pPr>
        <w:ind w:left="5670" w:firstLine="6"/>
        <w:jc w:val="both"/>
        <w:rPr>
          <w:sz w:val="16"/>
          <w:szCs w:val="16"/>
        </w:rPr>
      </w:pPr>
    </w:p>
    <w:p w:rsidR="00793567" w:rsidRDefault="00793567" w:rsidP="00793567">
      <w:pPr>
        <w:ind w:right="-284" w:firstLine="284"/>
        <w:jc w:val="center"/>
        <w:rPr>
          <w:b/>
          <w:color w:val="000000"/>
        </w:rPr>
      </w:pPr>
      <w:r>
        <w:rPr>
          <w:b/>
          <w:color w:val="000000"/>
        </w:rPr>
        <w:t xml:space="preserve">ПЛАН ДОХОДОВ И РАСХОДОВ НА ПЕРИОД ПОЛЬЗОВАНИЯ МИКРОЗАЙМОМ </w:t>
      </w:r>
    </w:p>
    <w:p w:rsidR="00793567" w:rsidRPr="00031FAC" w:rsidRDefault="00793567" w:rsidP="00793567">
      <w:pPr>
        <w:ind w:right="-284" w:firstLine="284"/>
        <w:jc w:val="center"/>
        <w:rPr>
          <w:b/>
          <w:color w:val="000000"/>
          <w:sz w:val="16"/>
          <w:szCs w:val="16"/>
        </w:rPr>
      </w:pPr>
    </w:p>
    <w:p w:rsidR="00793567" w:rsidRDefault="00793567" w:rsidP="00793567">
      <w:pPr>
        <w:pStyle w:val="a3"/>
        <w:ind w:right="-284" w:firstLine="284"/>
        <w:jc w:val="left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Наименование Заемщика:____________________________________________________</w:t>
      </w:r>
    </w:p>
    <w:p w:rsidR="00793567" w:rsidRDefault="00793567" w:rsidP="00793567">
      <w:pPr>
        <w:ind w:right="-284" w:firstLine="284"/>
        <w:jc w:val="right"/>
        <w:rPr>
          <w:color w:val="000000"/>
        </w:rPr>
      </w:pPr>
      <w:r>
        <w:rPr>
          <w:color w:val="000000"/>
        </w:rPr>
        <w:t>тыс. руб.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68"/>
        <w:gridCol w:w="141"/>
        <w:gridCol w:w="5387"/>
        <w:gridCol w:w="709"/>
        <w:gridCol w:w="708"/>
        <w:gridCol w:w="851"/>
        <w:gridCol w:w="709"/>
        <w:gridCol w:w="708"/>
      </w:tblGrid>
      <w:tr w:rsidR="00793567" w:rsidTr="008F5E73">
        <w:trPr>
          <w:cantSplit/>
        </w:trPr>
        <w:tc>
          <w:tcPr>
            <w:tcW w:w="6805" w:type="dxa"/>
            <w:gridSpan w:val="4"/>
            <w:vMerge w:val="restart"/>
            <w:vAlign w:val="center"/>
          </w:tcPr>
          <w:p w:rsidR="00793567" w:rsidRDefault="00793567" w:rsidP="008F5E73">
            <w:pPr>
              <w:pStyle w:val="a5"/>
              <w:ind w:right="-284" w:firstLine="28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Наименование графы</w:t>
            </w:r>
          </w:p>
        </w:tc>
        <w:tc>
          <w:tcPr>
            <w:tcW w:w="2977" w:type="dxa"/>
            <w:gridSpan w:val="4"/>
          </w:tcPr>
          <w:p w:rsidR="00793567" w:rsidRDefault="00793567" w:rsidP="008F5E73">
            <w:pPr>
              <w:ind w:right="-284" w:firstLine="284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  <w:p w:rsidR="00793567" w:rsidRPr="00C73C72" w:rsidRDefault="00793567" w:rsidP="008F5E73">
            <w:pPr>
              <w:ind w:right="-284" w:hanging="36"/>
              <w:jc w:val="center"/>
              <w:rPr>
                <w:color w:val="000000"/>
              </w:rPr>
            </w:pPr>
            <w:r w:rsidRPr="00C73C72">
              <w:rPr>
                <w:color w:val="000000"/>
              </w:rPr>
              <w:t>Период (месяц, квартал)</w:t>
            </w:r>
          </w:p>
        </w:tc>
        <w:tc>
          <w:tcPr>
            <w:tcW w:w="708" w:type="dxa"/>
          </w:tcPr>
          <w:p w:rsidR="00793567" w:rsidRDefault="00793567" w:rsidP="008F5E73">
            <w:pPr>
              <w:ind w:left="-108" w:right="-250"/>
              <w:jc w:val="center"/>
              <w:rPr>
                <w:b/>
                <w:color w:val="000000"/>
                <w:sz w:val="16"/>
              </w:rPr>
            </w:pPr>
            <w:r>
              <w:rPr>
                <w:b/>
                <w:color w:val="000000"/>
                <w:sz w:val="16"/>
              </w:rPr>
              <w:t>Итого</w:t>
            </w:r>
          </w:p>
        </w:tc>
      </w:tr>
      <w:tr w:rsidR="00793567" w:rsidTr="008F5E73">
        <w:trPr>
          <w:cantSplit/>
        </w:trPr>
        <w:tc>
          <w:tcPr>
            <w:tcW w:w="6805" w:type="dxa"/>
            <w:gridSpan w:val="4"/>
            <w:vMerge/>
          </w:tcPr>
          <w:p w:rsidR="00793567" w:rsidRDefault="00793567" w:rsidP="008F5E73">
            <w:pPr>
              <w:ind w:right="-284" w:firstLine="284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96" w:type="dxa"/>
            <w:gridSpan w:val="3"/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Выручка от продажи товаров, продукции, работ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96" w:type="dxa"/>
            <w:gridSpan w:val="3"/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в т.ч. НДС, акцизы и аналогичные платежи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</w:tcPr>
          <w:p w:rsidR="00793567" w:rsidRDefault="00793567" w:rsidP="008F5E73">
            <w:pPr>
              <w:ind w:right="-28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6096" w:type="dxa"/>
            <w:gridSpan w:val="3"/>
          </w:tcPr>
          <w:p w:rsidR="00793567" w:rsidRDefault="00793567" w:rsidP="008F5E73">
            <w:pPr>
              <w:ind w:right="-28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Чистый объем продаж (1-2)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6096" w:type="dxa"/>
            <w:gridSpan w:val="3"/>
            <w:tcBorders>
              <w:bottom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Себестоимость проданных  товаров, продукции, работ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1277" w:type="dxa"/>
            <w:gridSpan w:val="2"/>
            <w:tcBorders>
              <w:bottom w:val="nil"/>
              <w:righ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 том числе</w:t>
            </w:r>
            <w:r>
              <w:rPr>
                <w:i/>
                <w:color w:val="000000"/>
                <w:lang w:val="en-US"/>
              </w:rPr>
              <w:t>:</w:t>
            </w:r>
          </w:p>
        </w:tc>
        <w:tc>
          <w:tcPr>
            <w:tcW w:w="5528" w:type="dxa"/>
            <w:gridSpan w:val="2"/>
            <w:tcBorders>
              <w:lef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4.1. Зарплата с начислениями, включаемыми в себестоимость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5528" w:type="dxa"/>
            <w:gridSpan w:val="2"/>
            <w:tcBorders>
              <w:lef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4.2. Сырье и материалы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5528" w:type="dxa"/>
            <w:gridSpan w:val="2"/>
            <w:tcBorders>
              <w:lef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4.3. Энергоресурсы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3567" w:rsidRDefault="00793567" w:rsidP="008F5E73">
            <w:pPr>
              <w:ind w:right="-267"/>
              <w:rPr>
                <w:i/>
                <w:color w:val="000000"/>
              </w:rPr>
            </w:pPr>
          </w:p>
        </w:tc>
        <w:tc>
          <w:tcPr>
            <w:tcW w:w="5528" w:type="dxa"/>
            <w:gridSpan w:val="2"/>
            <w:tcBorders>
              <w:lef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4.4. Аренда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5528" w:type="dxa"/>
            <w:gridSpan w:val="2"/>
            <w:tcBorders>
              <w:left w:val="nil"/>
              <w:bottom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4.5. Водоснабжение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5528" w:type="dxa"/>
            <w:gridSpan w:val="2"/>
            <w:tcBorders>
              <w:left w:val="nil"/>
              <w:bottom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4.6. МБП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5528" w:type="dxa"/>
            <w:gridSpan w:val="2"/>
            <w:tcBorders>
              <w:left w:val="nil"/>
              <w:bottom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4.7. Проценты по кредитам, включаемые в себестоимость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5528" w:type="dxa"/>
            <w:gridSpan w:val="2"/>
            <w:tcBorders>
              <w:left w:val="nil"/>
              <w:bottom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4.8. 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5528" w:type="dxa"/>
            <w:gridSpan w:val="2"/>
            <w:tcBorders>
              <w:left w:val="nil"/>
              <w:bottom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4.9.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  <w:tcBorders>
              <w:top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Прибыль (убыток)  от продаж (3-4)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6096" w:type="dxa"/>
            <w:gridSpan w:val="3"/>
            <w:tcBorders>
              <w:bottom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Прочие доходы и расходы 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1418" w:type="dxa"/>
            <w:gridSpan w:val="3"/>
            <w:tcBorders>
              <w:bottom w:val="nil"/>
              <w:righ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 том числе</w:t>
            </w:r>
            <w:r>
              <w:rPr>
                <w:i/>
                <w:color w:val="000000"/>
                <w:lang w:val="en-US"/>
              </w:rPr>
              <w:t>:</w:t>
            </w:r>
          </w:p>
        </w:tc>
        <w:tc>
          <w:tcPr>
            <w:tcW w:w="5387" w:type="dxa"/>
            <w:tcBorders>
              <w:lef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6.1.Проценты к получению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5387" w:type="dxa"/>
            <w:tcBorders>
              <w:lef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6.2. Проценты к уплате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5387" w:type="dxa"/>
            <w:tcBorders>
              <w:lef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6.3. Доходы от участия в других организациях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5387" w:type="dxa"/>
            <w:tcBorders>
              <w:lef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6.4. </w:t>
            </w:r>
            <w:proofErr w:type="spellStart"/>
            <w:r>
              <w:rPr>
                <w:i/>
                <w:color w:val="000000"/>
              </w:rPr>
              <w:t>Внереализационные</w:t>
            </w:r>
            <w:proofErr w:type="spellEnd"/>
            <w:r>
              <w:rPr>
                <w:i/>
                <w:color w:val="000000"/>
              </w:rPr>
              <w:t xml:space="preserve"> и прочие операционные  доходы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5387" w:type="dxa"/>
            <w:tcBorders>
              <w:left w:val="nil"/>
              <w:bottom w:val="nil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6.5 </w:t>
            </w:r>
            <w:proofErr w:type="spellStart"/>
            <w:r>
              <w:rPr>
                <w:i/>
                <w:color w:val="000000"/>
              </w:rPr>
              <w:t>Внереализационные</w:t>
            </w:r>
            <w:proofErr w:type="spellEnd"/>
            <w:r>
              <w:rPr>
                <w:i/>
                <w:color w:val="000000"/>
              </w:rPr>
              <w:t xml:space="preserve"> и прочие операционные  расходы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</w:tcPr>
          <w:p w:rsidR="00793567" w:rsidRDefault="00793567" w:rsidP="008F5E73">
            <w:pPr>
              <w:ind w:right="-28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6096" w:type="dxa"/>
            <w:gridSpan w:val="3"/>
          </w:tcPr>
          <w:p w:rsidR="00793567" w:rsidRDefault="00793567" w:rsidP="008F5E73">
            <w:pPr>
              <w:ind w:right="-28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Прибыль до налогообложения (5+6)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96" w:type="dxa"/>
            <w:gridSpan w:val="3"/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Отложенные налоговые активы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096" w:type="dxa"/>
            <w:gridSpan w:val="3"/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Отложенные налоговые обязательства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096" w:type="dxa"/>
            <w:gridSpan w:val="3"/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Текущий налог на прибыль</w:t>
            </w: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9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Чистая прибыль (7+8-9-10)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b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Использование прибыли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12.1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в т.ч. уплата процентов за </w:t>
            </w:r>
            <w:proofErr w:type="spellStart"/>
            <w:r>
              <w:rPr>
                <w:i/>
                <w:color w:val="000000"/>
              </w:rPr>
              <w:t>микрозайм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Нераспределенная прибыль кредитуемого периода (11-12)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</w:tr>
      <w:tr w:rsidR="00793567" w:rsidTr="008F5E73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color w:val="00000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Справочно</w:t>
            </w:r>
            <w:proofErr w:type="spellEnd"/>
            <w:r>
              <w:rPr>
                <w:color w:val="000000"/>
              </w:rPr>
              <w:t xml:space="preserve">: сумма процентов за </w:t>
            </w:r>
            <w:proofErr w:type="spellStart"/>
            <w:r>
              <w:rPr>
                <w:color w:val="000000"/>
              </w:rPr>
              <w:t>микрозайм</w:t>
            </w:r>
            <w:proofErr w:type="spellEnd"/>
            <w:r>
              <w:rPr>
                <w:color w:val="000000"/>
              </w:rPr>
              <w:t xml:space="preserve"> (4.7 + 12.1)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67" w:rsidRDefault="00793567" w:rsidP="008F5E73">
            <w:pPr>
              <w:ind w:right="-284" w:firstLine="284"/>
              <w:rPr>
                <w:color w:val="000000"/>
              </w:rPr>
            </w:pPr>
          </w:p>
        </w:tc>
      </w:tr>
    </w:tbl>
    <w:p w:rsidR="00793567" w:rsidRPr="00031FAC" w:rsidRDefault="00793567" w:rsidP="00793567">
      <w:pPr>
        <w:pStyle w:val="a3"/>
        <w:ind w:right="-284" w:firstLine="284"/>
        <w:jc w:val="right"/>
        <w:rPr>
          <w:color w:val="000000"/>
          <w:sz w:val="16"/>
          <w:szCs w:val="16"/>
        </w:rPr>
      </w:pPr>
    </w:p>
    <w:p w:rsidR="00793567" w:rsidRPr="00031FAC" w:rsidRDefault="00793567" w:rsidP="00793567">
      <w:pPr>
        <w:pStyle w:val="a3"/>
        <w:ind w:right="-284" w:firstLine="284"/>
        <w:jc w:val="right"/>
        <w:rPr>
          <w:color w:val="000000"/>
          <w:sz w:val="16"/>
          <w:szCs w:val="16"/>
        </w:rPr>
      </w:pPr>
    </w:p>
    <w:p w:rsidR="00793567" w:rsidRDefault="00793567" w:rsidP="00793567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Подписи:</w:t>
      </w:r>
    </w:p>
    <w:p w:rsidR="00793567" w:rsidRDefault="00793567" w:rsidP="00793567">
      <w:pPr>
        <w:spacing w:line="360" w:lineRule="auto"/>
        <w:jc w:val="center"/>
        <w:rPr>
          <w:b/>
          <w:color w:val="000000"/>
        </w:rPr>
      </w:pPr>
    </w:p>
    <w:p w:rsidR="00793567" w:rsidRDefault="00793567" w:rsidP="00793567">
      <w:pPr>
        <w:spacing w:line="360" w:lineRule="auto"/>
        <w:rPr>
          <w:color w:val="000000"/>
        </w:rPr>
      </w:pPr>
      <w:r>
        <w:rPr>
          <w:color w:val="000000"/>
        </w:rPr>
        <w:t>Руководитель          ______________________/______________________/</w:t>
      </w:r>
    </w:p>
    <w:p w:rsidR="00793567" w:rsidRDefault="00793567" w:rsidP="00793567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М. П.</w:t>
      </w:r>
    </w:p>
    <w:p w:rsidR="00793567" w:rsidRDefault="00793567" w:rsidP="00793567">
      <w:pPr>
        <w:spacing w:line="360" w:lineRule="auto"/>
        <w:rPr>
          <w:color w:val="000000"/>
        </w:rPr>
      </w:pPr>
      <w:r>
        <w:rPr>
          <w:color w:val="000000"/>
        </w:rPr>
        <w:t>Главный бухгалтер ______________________/______________________/</w:t>
      </w:r>
    </w:p>
    <w:p w:rsidR="00793567" w:rsidRDefault="00793567" w:rsidP="00793567">
      <w:pPr>
        <w:ind w:right="-284" w:firstLine="284"/>
        <w:jc w:val="right"/>
        <w:rPr>
          <w:b/>
          <w:color w:val="000000"/>
        </w:rPr>
      </w:pPr>
    </w:p>
    <w:p w:rsidR="00793567" w:rsidRDefault="00793567" w:rsidP="00793567">
      <w:pPr>
        <w:ind w:right="-284" w:firstLine="284"/>
        <w:jc w:val="right"/>
        <w:rPr>
          <w:b/>
          <w:color w:val="000000"/>
        </w:rPr>
      </w:pPr>
    </w:p>
    <w:p w:rsidR="00793567" w:rsidRDefault="00793567" w:rsidP="00793567">
      <w:pPr>
        <w:ind w:right="-284" w:firstLine="284"/>
        <w:jc w:val="right"/>
        <w:rPr>
          <w:b/>
          <w:color w:val="000000"/>
        </w:rPr>
      </w:pPr>
    </w:p>
    <w:p w:rsidR="00793567" w:rsidRDefault="00793567" w:rsidP="00793567">
      <w:pPr>
        <w:ind w:right="-284" w:firstLine="284"/>
        <w:jc w:val="right"/>
        <w:rPr>
          <w:b/>
          <w:color w:val="000000"/>
        </w:rPr>
      </w:pPr>
    </w:p>
    <w:p w:rsidR="00793567" w:rsidRDefault="00793567" w:rsidP="00793567">
      <w:pPr>
        <w:ind w:right="-284" w:firstLine="284"/>
        <w:jc w:val="right"/>
        <w:rPr>
          <w:b/>
          <w:color w:val="000000"/>
        </w:rPr>
      </w:pPr>
    </w:p>
    <w:p w:rsidR="00C97E91" w:rsidRDefault="00C97E91" w:rsidP="00793567">
      <w:pPr>
        <w:ind w:right="-284" w:firstLine="284"/>
        <w:jc w:val="right"/>
        <w:rPr>
          <w:b/>
          <w:color w:val="000000"/>
        </w:rPr>
      </w:pPr>
    </w:p>
    <w:p w:rsidR="00C97E91" w:rsidRDefault="00C97E91" w:rsidP="00793567">
      <w:pPr>
        <w:ind w:right="-284" w:firstLine="284"/>
        <w:jc w:val="right"/>
        <w:rPr>
          <w:b/>
          <w:color w:val="000000"/>
        </w:rPr>
      </w:pPr>
    </w:p>
    <w:p w:rsidR="00C97E91" w:rsidRDefault="00C97E91" w:rsidP="00793567">
      <w:pPr>
        <w:ind w:right="-284" w:firstLine="284"/>
        <w:jc w:val="right"/>
        <w:rPr>
          <w:b/>
          <w:color w:val="000000"/>
        </w:rPr>
      </w:pPr>
    </w:p>
    <w:p w:rsidR="00C97E91" w:rsidRDefault="00C97E91" w:rsidP="00793567">
      <w:pPr>
        <w:ind w:right="-284" w:firstLine="284"/>
        <w:jc w:val="right"/>
        <w:rPr>
          <w:b/>
          <w:color w:val="000000"/>
        </w:rPr>
      </w:pPr>
    </w:p>
    <w:p w:rsidR="00C97E91" w:rsidRDefault="00C97E91" w:rsidP="00793567">
      <w:pPr>
        <w:ind w:right="-284" w:firstLine="284"/>
        <w:jc w:val="right"/>
        <w:rPr>
          <w:b/>
          <w:color w:val="000000"/>
        </w:rPr>
      </w:pPr>
    </w:p>
    <w:p w:rsidR="00C97E91" w:rsidRDefault="00C97E91" w:rsidP="00793567">
      <w:pPr>
        <w:ind w:right="-284" w:firstLine="284"/>
        <w:jc w:val="right"/>
        <w:rPr>
          <w:b/>
          <w:color w:val="000000"/>
        </w:rPr>
      </w:pPr>
    </w:p>
    <w:p w:rsidR="00C97E91" w:rsidRDefault="00C97E91" w:rsidP="00C97E91">
      <w:pPr>
        <w:ind w:right="-284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ПРОГНОЗ ДВИЖЕНИЯ ДЕНЕЖНЫХ СРЕДСТВ НА ПЕРИОД ПОЛЬЗОВАНИЯ МИКРОЗАЙМОМ </w:t>
      </w:r>
    </w:p>
    <w:p w:rsidR="00C97E91" w:rsidRDefault="00C97E91" w:rsidP="00C97E91">
      <w:pPr>
        <w:ind w:right="-284" w:firstLine="284"/>
        <w:jc w:val="center"/>
        <w:rPr>
          <w:b/>
          <w:color w:val="000000"/>
        </w:rPr>
      </w:pPr>
      <w:r>
        <w:rPr>
          <w:b/>
          <w:color w:val="000000"/>
        </w:rPr>
        <w:t>(платежный календарь)</w:t>
      </w:r>
    </w:p>
    <w:p w:rsidR="00C97E91" w:rsidRDefault="00C97E91" w:rsidP="00C97E91">
      <w:pPr>
        <w:pStyle w:val="a3"/>
        <w:ind w:right="-284" w:firstLine="284"/>
        <w:jc w:val="left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Наименование Заемщика:____________________________________________________</w:t>
      </w:r>
    </w:p>
    <w:p w:rsidR="00C97E91" w:rsidRDefault="00C97E91" w:rsidP="00C97E91">
      <w:pPr>
        <w:ind w:right="-284" w:firstLine="284"/>
        <w:jc w:val="right"/>
        <w:rPr>
          <w:color w:val="000000"/>
        </w:rPr>
      </w:pPr>
      <w:r>
        <w:rPr>
          <w:color w:val="00000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268"/>
        <w:gridCol w:w="3969"/>
        <w:gridCol w:w="850"/>
        <w:gridCol w:w="851"/>
        <w:gridCol w:w="850"/>
        <w:gridCol w:w="851"/>
      </w:tblGrid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71" w:type="dxa"/>
            <w:gridSpan w:val="3"/>
            <w:vMerge w:val="restart"/>
            <w:vAlign w:val="center"/>
          </w:tcPr>
          <w:p w:rsidR="00C97E91" w:rsidRDefault="00C97E91" w:rsidP="008F5E73">
            <w:pPr>
              <w:pStyle w:val="a5"/>
              <w:ind w:right="-284" w:firstLine="284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Наименование графы</w:t>
            </w:r>
          </w:p>
        </w:tc>
        <w:tc>
          <w:tcPr>
            <w:tcW w:w="3402" w:type="dxa"/>
            <w:gridSpan w:val="4"/>
          </w:tcPr>
          <w:p w:rsidR="00C97E91" w:rsidRDefault="00C97E91" w:rsidP="008F5E73">
            <w:pPr>
              <w:ind w:right="-284" w:firstLine="284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______________________</w:t>
            </w:r>
          </w:p>
          <w:p w:rsidR="00C97E91" w:rsidRDefault="00C97E91" w:rsidP="008F5E73">
            <w:pPr>
              <w:ind w:right="-284" w:firstLine="284"/>
              <w:jc w:val="center"/>
              <w:rPr>
                <w:color w:val="000000"/>
              </w:rPr>
            </w:pPr>
            <w:r>
              <w:rPr>
                <w:color w:val="000000"/>
              </w:rPr>
              <w:t>Период (месяц, квартал)</w:t>
            </w: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71" w:type="dxa"/>
            <w:gridSpan w:val="3"/>
            <w:vMerge/>
          </w:tcPr>
          <w:p w:rsidR="00C97E91" w:rsidRDefault="00C97E91" w:rsidP="008F5E73">
            <w:pPr>
              <w:ind w:right="-284" w:firstLine="284"/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71" w:type="dxa"/>
            <w:gridSpan w:val="3"/>
          </w:tcPr>
          <w:p w:rsidR="00C97E91" w:rsidRDefault="00C97E91" w:rsidP="008F5E73">
            <w:pPr>
              <w:ind w:right="-284" w:firstLine="284"/>
              <w:jc w:val="center"/>
              <w:rPr>
                <w:color w:val="000000"/>
              </w:rPr>
            </w:pPr>
            <w:r>
              <w:rPr>
                <w:color w:val="000000"/>
              </w:rPr>
              <w:t>Остаток денежных средств на начало периода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73" w:type="dxa"/>
            <w:gridSpan w:val="7"/>
          </w:tcPr>
          <w:p w:rsidR="00C97E91" w:rsidRDefault="00C97E91" w:rsidP="008F5E73">
            <w:pPr>
              <w:ind w:right="-284" w:firstLine="28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ПРИХОД</w:t>
            </w: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237" w:type="dxa"/>
            <w:gridSpan w:val="2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Внесение денежных средств в оплату уставного капитала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237" w:type="dxa"/>
            <w:gridSpan w:val="2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 xml:space="preserve">Привлечение заемных средств 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6237" w:type="dxa"/>
            <w:gridSpan w:val="2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 xml:space="preserve">В т.ч. запрашиваемая в Партнерстве сумма </w:t>
            </w:r>
            <w:proofErr w:type="spellStart"/>
            <w:r>
              <w:rPr>
                <w:color w:val="000000"/>
              </w:rPr>
              <w:t>микрозайма</w:t>
            </w:r>
            <w:proofErr w:type="spellEnd"/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 w:val="restart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237" w:type="dxa"/>
            <w:gridSpan w:val="2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Поступления денежных средств от продажи товаров (продукции, работ, услуг) и авансовые платежи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6237" w:type="dxa"/>
            <w:gridSpan w:val="2"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 т.ч. по видам продукции (работ, услуг):</w:t>
            </w: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1_______________________________________________________</w:t>
            </w: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2_______________________________________________________</w:t>
            </w: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3_______________________________________________________</w:t>
            </w: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________________________</w:t>
            </w:r>
          </w:p>
        </w:tc>
        <w:tc>
          <w:tcPr>
            <w:tcW w:w="851" w:type="dxa"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________________________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________________________</w:t>
            </w:r>
          </w:p>
        </w:tc>
        <w:tc>
          <w:tcPr>
            <w:tcW w:w="851" w:type="dxa"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________________________</w:t>
            </w: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 w:val="restart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237" w:type="dxa"/>
            <w:gridSpan w:val="2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Прочие поступления</w:t>
            </w:r>
            <w:r>
              <w:rPr>
                <w:color w:val="000000"/>
                <w:lang w:val="en-US"/>
              </w:rPr>
              <w:t>: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6237" w:type="dxa"/>
            <w:gridSpan w:val="2"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 т.ч.:</w:t>
            </w: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1_______________________________________________________</w:t>
            </w: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2_______________________________________________________</w:t>
            </w: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3_______________________________________________________</w:t>
            </w: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________________________</w:t>
            </w:r>
          </w:p>
        </w:tc>
        <w:tc>
          <w:tcPr>
            <w:tcW w:w="851" w:type="dxa"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________________________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________________________</w:t>
            </w:r>
          </w:p>
        </w:tc>
        <w:tc>
          <w:tcPr>
            <w:tcW w:w="851" w:type="dxa"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________________________</w:t>
            </w: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71" w:type="dxa"/>
            <w:gridSpan w:val="3"/>
          </w:tcPr>
          <w:p w:rsidR="00C97E91" w:rsidRDefault="00C97E91" w:rsidP="008F5E73">
            <w:pPr>
              <w:ind w:right="-28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ИТОГО ПРИХОД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b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 w:val="restart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237" w:type="dxa"/>
            <w:gridSpan w:val="2"/>
            <w:tcBorders>
              <w:bottom w:val="nil"/>
            </w:tcBorders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Производственные затраты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 том числе</w:t>
            </w:r>
            <w:r>
              <w:rPr>
                <w:i/>
                <w:color w:val="000000"/>
                <w:lang w:val="en-US"/>
              </w:rPr>
              <w:t>:</w:t>
            </w:r>
          </w:p>
        </w:tc>
        <w:tc>
          <w:tcPr>
            <w:tcW w:w="3969" w:type="dxa"/>
            <w:tcBorders>
              <w:lef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Заработная плата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Сырье и ТМЦ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534" w:type="dxa"/>
            <w:vMerge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3969" w:type="dxa"/>
            <w:tcBorders>
              <w:left w:val="nil"/>
              <w:bottom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Энергоресурсы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Аренда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3969" w:type="dxa"/>
            <w:tcBorders>
              <w:left w:val="nil"/>
              <w:bottom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Водоснабжение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3969" w:type="dxa"/>
            <w:tcBorders>
              <w:left w:val="nil"/>
              <w:bottom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Прочие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 w:val="restart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237" w:type="dxa"/>
            <w:gridSpan w:val="2"/>
            <w:tcBorders>
              <w:bottom w:val="nil"/>
            </w:tcBorders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 xml:space="preserve">Расходы на  </w:t>
            </w:r>
            <w:proofErr w:type="spellStart"/>
            <w:r>
              <w:rPr>
                <w:color w:val="000000"/>
              </w:rPr>
              <w:t>внеоборотные</w:t>
            </w:r>
            <w:proofErr w:type="spellEnd"/>
            <w:r>
              <w:rPr>
                <w:color w:val="000000"/>
              </w:rPr>
              <w:t xml:space="preserve"> активы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  <w:color w:val="000000"/>
              </w:rPr>
              <w:t>В том числе</w:t>
            </w:r>
            <w:r>
              <w:rPr>
                <w:i/>
                <w:color w:val="000000"/>
                <w:lang w:val="en-US"/>
              </w:rPr>
              <w:t>:</w:t>
            </w:r>
          </w:p>
        </w:tc>
        <w:tc>
          <w:tcPr>
            <w:tcW w:w="3969" w:type="dxa"/>
            <w:tcBorders>
              <w:lef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Основные средства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Нематериальные активы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3969" w:type="dxa"/>
            <w:tcBorders>
              <w:left w:val="nil"/>
              <w:bottom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Долгосрочные финансовые вложения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237" w:type="dxa"/>
            <w:gridSpan w:val="2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Оплата налогов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 w:val="restart"/>
            <w:tcBorders>
              <w:right w:val="nil"/>
            </w:tcBorders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237" w:type="dxa"/>
            <w:gridSpan w:val="2"/>
            <w:tcBorders>
              <w:bottom w:val="nil"/>
            </w:tcBorders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 xml:space="preserve">Выплаты по </w:t>
            </w:r>
            <w:proofErr w:type="spellStart"/>
            <w:r>
              <w:rPr>
                <w:color w:val="000000"/>
              </w:rPr>
              <w:t>микрозайму</w:t>
            </w:r>
            <w:proofErr w:type="spellEnd"/>
            <w:r>
              <w:rPr>
                <w:color w:val="000000"/>
              </w:rPr>
              <w:t xml:space="preserve"> Партнерству</w:t>
            </w:r>
          </w:p>
        </w:tc>
        <w:tc>
          <w:tcPr>
            <w:tcW w:w="850" w:type="dxa"/>
            <w:tcBorders>
              <w:left w:val="nil"/>
            </w:tcBorders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  <w:tcBorders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  <w:color w:val="000000"/>
              </w:rPr>
              <w:t>В том числе</w:t>
            </w:r>
            <w:r>
              <w:rPr>
                <w:i/>
                <w:color w:val="000000"/>
                <w:lang w:val="en-US"/>
              </w:rPr>
              <w:t>:</w:t>
            </w:r>
          </w:p>
        </w:tc>
        <w:tc>
          <w:tcPr>
            <w:tcW w:w="3969" w:type="dxa"/>
            <w:tcBorders>
              <w:lef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Основной долг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  <w:tcBorders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Проценты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237" w:type="dxa"/>
            <w:gridSpan w:val="2"/>
            <w:tcBorders>
              <w:bottom w:val="nil"/>
            </w:tcBorders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Выплаты по кредитам других банков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534" w:type="dxa"/>
            <w:tcBorders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9.1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  <w:color w:val="000000"/>
              </w:rPr>
              <w:t>В том числе</w:t>
            </w:r>
            <w:r>
              <w:rPr>
                <w:i/>
                <w:color w:val="000000"/>
                <w:lang w:val="en-US"/>
              </w:rPr>
              <w:t>:</w:t>
            </w:r>
          </w:p>
        </w:tc>
        <w:tc>
          <w:tcPr>
            <w:tcW w:w="3969" w:type="dxa"/>
            <w:tcBorders>
              <w:lef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Основной долг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tcBorders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9.2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Проценты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 w:val="restart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237" w:type="dxa"/>
            <w:gridSpan w:val="2"/>
            <w:tcBorders>
              <w:bottom w:val="nil"/>
            </w:tcBorders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>Прочие расходы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  <w:color w:val="000000"/>
              </w:rPr>
              <w:t>В том числе</w:t>
            </w:r>
            <w:r>
              <w:rPr>
                <w:i/>
                <w:color w:val="000000"/>
                <w:lang w:val="en-US"/>
              </w:rPr>
              <w:t>:</w:t>
            </w:r>
          </w:p>
        </w:tc>
        <w:tc>
          <w:tcPr>
            <w:tcW w:w="3969" w:type="dxa"/>
            <w:tcBorders>
              <w:lef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____________________________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____________________________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4" w:type="dxa"/>
            <w:vMerge/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</w:p>
        </w:tc>
        <w:tc>
          <w:tcPr>
            <w:tcW w:w="3969" w:type="dxa"/>
            <w:tcBorders>
              <w:left w:val="nil"/>
              <w:bottom w:val="nil"/>
            </w:tcBorders>
          </w:tcPr>
          <w:p w:rsidR="00C97E91" w:rsidRDefault="00C97E91" w:rsidP="008F5E73">
            <w:pPr>
              <w:ind w:right="-284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____________________________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i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71" w:type="dxa"/>
            <w:gridSpan w:val="3"/>
          </w:tcPr>
          <w:p w:rsidR="00C97E91" w:rsidRDefault="00C97E91" w:rsidP="008F5E73">
            <w:pPr>
              <w:ind w:right="-28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ИТОГО РАСХОД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b/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b/>
                <w:color w:val="000000"/>
              </w:rPr>
            </w:pPr>
          </w:p>
        </w:tc>
      </w:tr>
      <w:tr w:rsidR="00C97E91" w:rsidTr="008F5E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71" w:type="dxa"/>
            <w:gridSpan w:val="3"/>
          </w:tcPr>
          <w:p w:rsidR="00C97E91" w:rsidRDefault="00C97E91" w:rsidP="008F5E73">
            <w:pPr>
              <w:ind w:right="-284"/>
              <w:rPr>
                <w:color w:val="000000"/>
              </w:rPr>
            </w:pPr>
            <w:r>
              <w:rPr>
                <w:color w:val="000000"/>
              </w:rPr>
              <w:t xml:space="preserve">            Остаток денежных средств на конец периода</w:t>
            </w: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0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  <w:tc>
          <w:tcPr>
            <w:tcW w:w="851" w:type="dxa"/>
          </w:tcPr>
          <w:p w:rsidR="00C97E91" w:rsidRDefault="00C97E91" w:rsidP="008F5E73">
            <w:pPr>
              <w:ind w:right="-284" w:firstLine="284"/>
              <w:rPr>
                <w:color w:val="000000"/>
              </w:rPr>
            </w:pPr>
          </w:p>
        </w:tc>
      </w:tr>
    </w:tbl>
    <w:p w:rsidR="00C97E91" w:rsidRDefault="00C97E91" w:rsidP="00C97E91">
      <w:pPr>
        <w:spacing w:line="360" w:lineRule="auto"/>
        <w:jc w:val="center"/>
        <w:rPr>
          <w:b/>
          <w:color w:val="000000"/>
        </w:rPr>
      </w:pPr>
    </w:p>
    <w:p w:rsidR="00C97E91" w:rsidRDefault="00C97E91" w:rsidP="00C97E91">
      <w:pPr>
        <w:spacing w:line="360" w:lineRule="auto"/>
        <w:jc w:val="center"/>
        <w:rPr>
          <w:b/>
          <w:color w:val="000000"/>
        </w:rPr>
      </w:pPr>
    </w:p>
    <w:p w:rsidR="00C97E91" w:rsidRDefault="00C97E91" w:rsidP="00C97E91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Подписи:</w:t>
      </w:r>
    </w:p>
    <w:p w:rsidR="00C97E91" w:rsidRDefault="00C97E91" w:rsidP="00C97E91">
      <w:pPr>
        <w:pStyle w:val="3"/>
      </w:pPr>
      <w:r>
        <w:t>Руководитель          ______________________/______________________/</w:t>
      </w:r>
    </w:p>
    <w:p w:rsidR="00C97E91" w:rsidRDefault="00C97E91" w:rsidP="00C97E91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М. П.</w:t>
      </w:r>
    </w:p>
    <w:p w:rsidR="00406768" w:rsidRDefault="00C97E91" w:rsidP="00C97E91">
      <w:pPr>
        <w:ind w:right="-284" w:firstLine="284"/>
      </w:pPr>
      <w:r>
        <w:rPr>
          <w:color w:val="000000"/>
        </w:rPr>
        <w:t>Главный бухгалтер                   ______________________________/________________________________/</w:t>
      </w:r>
    </w:p>
    <w:sectPr w:rsidR="00406768" w:rsidSect="0079356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567"/>
    <w:rsid w:val="00406768"/>
    <w:rsid w:val="007346A0"/>
    <w:rsid w:val="00793567"/>
    <w:rsid w:val="00C97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97E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93567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7935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793567"/>
    <w:pPr>
      <w:jc w:val="center"/>
    </w:pPr>
    <w:rPr>
      <w:b/>
      <w:sz w:val="22"/>
    </w:rPr>
  </w:style>
  <w:style w:type="character" w:customStyle="1" w:styleId="a6">
    <w:name w:val="Подзаголовок Знак"/>
    <w:basedOn w:val="a0"/>
    <w:link w:val="a5"/>
    <w:rsid w:val="00793567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97E91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3477</Characters>
  <Application>Microsoft Office Word</Application>
  <DocSecurity>0</DocSecurity>
  <Lines>28</Lines>
  <Paragraphs>8</Paragraphs>
  <ScaleCrop>false</ScaleCrop>
  <Company>Администрация городского округа Похвистнево</Company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</dc:creator>
  <cp:keywords/>
  <dc:description/>
  <cp:lastModifiedBy>Дулькин</cp:lastModifiedBy>
  <cp:revision>3</cp:revision>
  <dcterms:created xsi:type="dcterms:W3CDTF">2011-09-08T05:28:00Z</dcterms:created>
  <dcterms:modified xsi:type="dcterms:W3CDTF">2011-09-08T05:30:00Z</dcterms:modified>
</cp:coreProperties>
</file>